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6736" w14:textId="6DBF0369" w:rsidR="00E65EDD" w:rsidRDefault="00E65EDD" w:rsidP="00E65EDD">
      <w:pPr>
        <w:pStyle w:val="Tytu"/>
        <w:rPr>
          <w:szCs w:val="32"/>
        </w:rPr>
      </w:pPr>
      <w:r>
        <w:rPr>
          <w:szCs w:val="32"/>
        </w:rPr>
        <w:t>Protokół Nr LV/2023</w:t>
      </w:r>
    </w:p>
    <w:p w14:paraId="395E800C" w14:textId="2577B0F2" w:rsidR="00E65EDD" w:rsidRDefault="00E65EDD" w:rsidP="00E65E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obrad LV nadzwyczajnej sesji Rady Miasta Stoczek Łukowski</w:t>
      </w:r>
    </w:p>
    <w:p w14:paraId="796328BE" w14:textId="36553287" w:rsidR="00E65EDD" w:rsidRDefault="00E65EDD" w:rsidP="00E65E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4 grudnia 2023 roku</w:t>
      </w:r>
    </w:p>
    <w:p w14:paraId="6C1EFFCD" w14:textId="77777777" w:rsidR="00E65EDD" w:rsidRDefault="00E65EDD" w:rsidP="00E65EDD">
      <w:pPr>
        <w:rPr>
          <w:b/>
          <w:bCs/>
          <w:sz w:val="32"/>
        </w:rPr>
      </w:pPr>
    </w:p>
    <w:p w14:paraId="7C484232" w14:textId="77777777" w:rsidR="00E65EDD" w:rsidRDefault="00E65EDD" w:rsidP="00E65EDD">
      <w:pPr>
        <w:rPr>
          <w:b/>
          <w:bCs/>
          <w:sz w:val="32"/>
        </w:rPr>
      </w:pPr>
    </w:p>
    <w:p w14:paraId="7B207990" w14:textId="50C591CA" w:rsidR="00E65EDD" w:rsidRDefault="00E65EDD" w:rsidP="00E65EDD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15.15 do godziny </w:t>
      </w:r>
      <w:r w:rsidR="00EF0E26">
        <w:rPr>
          <w:sz w:val="28"/>
          <w:u w:val="single"/>
        </w:rPr>
        <w:t>15.30.</w:t>
      </w:r>
      <w:r>
        <w:rPr>
          <w:sz w:val="28"/>
          <w:u w:val="single"/>
        </w:rPr>
        <w:t xml:space="preserve"> </w:t>
      </w:r>
    </w:p>
    <w:p w14:paraId="27E47DD4" w14:textId="77777777" w:rsidR="00E65EDD" w:rsidRDefault="00E65EDD" w:rsidP="00E65EDD">
      <w:pPr>
        <w:jc w:val="both"/>
        <w:rPr>
          <w:sz w:val="28"/>
          <w:u w:val="single"/>
        </w:rPr>
      </w:pPr>
    </w:p>
    <w:p w14:paraId="03BBF2E1" w14:textId="77777777" w:rsidR="00E65EDD" w:rsidRDefault="00E65EDD" w:rsidP="00E65EDD">
      <w:pPr>
        <w:jc w:val="both"/>
        <w:rPr>
          <w:sz w:val="28"/>
          <w:u w:val="single"/>
        </w:rPr>
      </w:pPr>
    </w:p>
    <w:p w14:paraId="5C615271" w14:textId="77777777" w:rsidR="00E65EDD" w:rsidRDefault="00E65EDD" w:rsidP="00E65EDD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1CA49571" w14:textId="77777777" w:rsidR="00E65EDD" w:rsidRDefault="00E65EDD" w:rsidP="00E65E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7105C21A" w14:textId="77777777" w:rsidR="00E65EDD" w:rsidRDefault="00E65EDD" w:rsidP="00E65E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04F4462D" w14:textId="77777777" w:rsidR="00E65EDD" w:rsidRDefault="00E65EDD" w:rsidP="00E65E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Hanna Domańska-Celej – Sekretarz Miasta </w:t>
      </w:r>
    </w:p>
    <w:p w14:paraId="2A34E106" w14:textId="77777777" w:rsidR="00E65EDD" w:rsidRDefault="00E65EDD" w:rsidP="00E65EDD">
      <w:pPr>
        <w:jc w:val="both"/>
        <w:rPr>
          <w:sz w:val="28"/>
        </w:rPr>
      </w:pPr>
    </w:p>
    <w:p w14:paraId="49A97141" w14:textId="77777777" w:rsidR="00E65EDD" w:rsidRDefault="00E65EDD" w:rsidP="00E65EDD">
      <w:pPr>
        <w:jc w:val="both"/>
        <w:rPr>
          <w:sz w:val="28"/>
        </w:rPr>
      </w:pPr>
    </w:p>
    <w:p w14:paraId="046AAECC" w14:textId="5156F49F" w:rsidR="00E65EDD" w:rsidRDefault="00E65EDD" w:rsidP="00E65EDD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EF0E26">
        <w:rPr>
          <w:sz w:val="28"/>
        </w:rPr>
        <w:t>12</w:t>
      </w:r>
      <w:r>
        <w:rPr>
          <w:sz w:val="28"/>
        </w:rPr>
        <w:t xml:space="preserve"> radnych. </w:t>
      </w:r>
    </w:p>
    <w:p w14:paraId="0BC075F8" w14:textId="77777777" w:rsidR="00E65EDD" w:rsidRDefault="00E65EDD" w:rsidP="00E65EDD">
      <w:pPr>
        <w:jc w:val="both"/>
        <w:rPr>
          <w:sz w:val="28"/>
        </w:rPr>
      </w:pPr>
    </w:p>
    <w:p w14:paraId="717A64DC" w14:textId="77777777" w:rsidR="00E65EDD" w:rsidRDefault="00E65EDD" w:rsidP="00E65EDD">
      <w:pPr>
        <w:jc w:val="both"/>
        <w:rPr>
          <w:sz w:val="28"/>
        </w:rPr>
      </w:pPr>
    </w:p>
    <w:p w14:paraId="7F7C4DD8" w14:textId="77777777" w:rsidR="00E65EDD" w:rsidRDefault="00E65EDD" w:rsidP="00E65EDD">
      <w:pPr>
        <w:jc w:val="both"/>
        <w:rPr>
          <w:sz w:val="28"/>
        </w:rPr>
      </w:pPr>
    </w:p>
    <w:p w14:paraId="5EC35678" w14:textId="77777777" w:rsidR="00E65EDD" w:rsidRDefault="00E65EDD" w:rsidP="00E65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06D9354E" w14:textId="17E17166" w:rsidR="00E65EDD" w:rsidRDefault="00E65EDD" w:rsidP="00E65EDD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LV nadzwyczajnej sesji Rady Miasta powitał wszystkich zebranych i stwierdził, że na stan 15 radnych obecnych jest </w:t>
      </w:r>
      <w:r w:rsidR="00EF0E26">
        <w:rPr>
          <w:b w:val="0"/>
        </w:rPr>
        <w:t>12</w:t>
      </w:r>
      <w:r>
        <w:rPr>
          <w:b w:val="0"/>
        </w:rPr>
        <w:t xml:space="preserve"> radnych, co stanowi quorum i uchwały podjęte w dniu dzisiejszym będą posiadały moc prawną. </w:t>
      </w:r>
    </w:p>
    <w:p w14:paraId="55DEA08A" w14:textId="6EB4D51C" w:rsidR="00E65EDD" w:rsidRDefault="00E65EDD" w:rsidP="00E65EDD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Przewodniczący Rady Miasta przedstawił porządek obrad LV nadzwyczajnej sesji Rady Miasta, który przedstawia się następująco:</w:t>
      </w:r>
    </w:p>
    <w:p w14:paraId="58C1B89B" w14:textId="77777777" w:rsidR="00E65EDD" w:rsidRDefault="00E65EDD" w:rsidP="00E65ED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Otwarcie sesji i stwierdzenie prawomocności obrad.</w:t>
      </w:r>
    </w:p>
    <w:p w14:paraId="1AD3F06C" w14:textId="34C872D4" w:rsidR="00E65EDD" w:rsidRDefault="00E65EDD" w:rsidP="00E65EDD">
      <w:pPr>
        <w:numPr>
          <w:ilvl w:val="0"/>
          <w:numId w:val="2"/>
        </w:num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Podjęcie uchwały Nr LV/359/2023 w sprawie zmian budżetu miasta na              2023 rok.</w:t>
      </w:r>
      <w:r>
        <w:rPr>
          <w:bCs/>
          <w:sz w:val="28"/>
          <w:szCs w:val="28"/>
        </w:rPr>
        <w:t xml:space="preserve"> </w:t>
      </w:r>
    </w:p>
    <w:p w14:paraId="4FBB181B" w14:textId="5F31581D" w:rsidR="00E65EDD" w:rsidRDefault="00E65EDD" w:rsidP="00E65EDD">
      <w:pPr>
        <w:numPr>
          <w:ilvl w:val="0"/>
          <w:numId w:val="2"/>
        </w:num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Podjęcie uchwały Nr LV/360/2023 w sprawie zmian wieloletniej prognozy finansowej. </w:t>
      </w:r>
    </w:p>
    <w:p w14:paraId="5798987A" w14:textId="77777777" w:rsidR="00E65EDD" w:rsidRDefault="00E65EDD" w:rsidP="00E65ED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Zamknięci</w:t>
      </w:r>
      <w:r>
        <w:rPr>
          <w:bCs/>
          <w:sz w:val="28"/>
          <w:szCs w:val="28"/>
        </w:rPr>
        <w:t>e obrad.</w:t>
      </w:r>
    </w:p>
    <w:p w14:paraId="41C18CE9" w14:textId="450010FD" w:rsidR="00EF0E26" w:rsidRPr="002144DE" w:rsidRDefault="00EF0E26" w:rsidP="00EF0E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Następnie </w:t>
      </w:r>
      <w:r w:rsidRPr="002144DE">
        <w:rPr>
          <w:bCs/>
          <w:sz w:val="28"/>
          <w:szCs w:val="28"/>
        </w:rPr>
        <w:t>Przewodniczący Rady Miasta poddał pod głosowanie imienne porządek obrad L</w:t>
      </w:r>
      <w:r>
        <w:rPr>
          <w:bCs/>
          <w:sz w:val="28"/>
          <w:szCs w:val="28"/>
        </w:rPr>
        <w:t>V nadzwyczajnej</w:t>
      </w:r>
      <w:r w:rsidRPr="002144DE">
        <w:rPr>
          <w:bCs/>
          <w:sz w:val="28"/>
          <w:szCs w:val="28"/>
        </w:rPr>
        <w:t xml:space="preserve"> sesji Rady Miasta Stoczek Łukowski.</w:t>
      </w:r>
    </w:p>
    <w:p w14:paraId="394798D7" w14:textId="77777777" w:rsidR="00EF0E26" w:rsidRPr="002144DE" w:rsidRDefault="00EF0E26" w:rsidP="00EF0E26">
      <w:pPr>
        <w:jc w:val="both"/>
        <w:rPr>
          <w:bCs/>
          <w:sz w:val="28"/>
          <w:szCs w:val="28"/>
        </w:rPr>
      </w:pPr>
    </w:p>
    <w:p w14:paraId="0ABF53EA" w14:textId="6526E8E6" w:rsidR="00EF0E26" w:rsidRPr="002144DE" w:rsidRDefault="00EF0E26" w:rsidP="00EF0E26">
      <w:pPr>
        <w:jc w:val="both"/>
        <w:rPr>
          <w:b/>
          <w:sz w:val="28"/>
          <w:szCs w:val="28"/>
        </w:rPr>
      </w:pPr>
      <w:r w:rsidRPr="002144DE">
        <w:rPr>
          <w:b/>
          <w:sz w:val="28"/>
          <w:szCs w:val="28"/>
        </w:rPr>
        <w:t>- Za przyjęciem porządku obrad L</w:t>
      </w:r>
      <w:r>
        <w:rPr>
          <w:b/>
          <w:sz w:val="28"/>
          <w:szCs w:val="28"/>
        </w:rPr>
        <w:t>V nadzwyczajnej</w:t>
      </w:r>
      <w:r w:rsidRPr="002144DE">
        <w:rPr>
          <w:b/>
          <w:sz w:val="28"/>
          <w:szCs w:val="28"/>
        </w:rPr>
        <w:t xml:space="preserve"> sesji Rady Miasta głosowało 1</w:t>
      </w:r>
      <w:r>
        <w:rPr>
          <w:b/>
          <w:sz w:val="28"/>
          <w:szCs w:val="28"/>
        </w:rPr>
        <w:t>2</w:t>
      </w:r>
      <w:r w:rsidRPr="002144DE">
        <w:rPr>
          <w:b/>
          <w:sz w:val="28"/>
          <w:szCs w:val="28"/>
        </w:rPr>
        <w:t xml:space="preserve"> radnych, przeciw – nie było, wstrzymujących się – nie było.</w:t>
      </w:r>
    </w:p>
    <w:p w14:paraId="6902E962" w14:textId="19A84346" w:rsidR="00EF0E26" w:rsidRPr="002144DE" w:rsidRDefault="00EF0E26" w:rsidP="00EF0E26">
      <w:pPr>
        <w:jc w:val="both"/>
        <w:rPr>
          <w:b/>
          <w:sz w:val="28"/>
          <w:szCs w:val="28"/>
        </w:rPr>
      </w:pPr>
      <w:r w:rsidRPr="002144DE">
        <w:rPr>
          <w:b/>
          <w:sz w:val="28"/>
          <w:szCs w:val="28"/>
        </w:rPr>
        <w:t>Porządek obrad L</w:t>
      </w:r>
      <w:r>
        <w:rPr>
          <w:b/>
          <w:sz w:val="28"/>
          <w:szCs w:val="28"/>
        </w:rPr>
        <w:t xml:space="preserve">V nadzwyczajnej </w:t>
      </w:r>
      <w:r w:rsidRPr="002144DE">
        <w:rPr>
          <w:b/>
          <w:sz w:val="28"/>
          <w:szCs w:val="28"/>
        </w:rPr>
        <w:t>sesji Rady Miasta Stoczek Łukowski został przyjęty jednogłośnie.</w:t>
      </w:r>
    </w:p>
    <w:p w14:paraId="141E63E7" w14:textId="77777777" w:rsidR="00E65EDD" w:rsidRDefault="00E65EDD" w:rsidP="00E65EDD">
      <w:pPr>
        <w:pStyle w:val="Tekstpodstawowy"/>
      </w:pPr>
    </w:p>
    <w:p w14:paraId="6CEB57C0" w14:textId="77777777" w:rsidR="00E65EDD" w:rsidRDefault="00E65EDD" w:rsidP="00E65EDD">
      <w:pPr>
        <w:pStyle w:val="Tekstpodstawowy"/>
      </w:pPr>
    </w:p>
    <w:p w14:paraId="1B9261DB" w14:textId="77777777" w:rsidR="00E65EDD" w:rsidRDefault="00E65EDD" w:rsidP="00E65EDD">
      <w:pPr>
        <w:pStyle w:val="Tekstpodstawowy"/>
      </w:pPr>
    </w:p>
    <w:p w14:paraId="427D27DB" w14:textId="77777777" w:rsidR="00EF0E26" w:rsidRDefault="00EF0E26" w:rsidP="00E65EDD">
      <w:pPr>
        <w:pStyle w:val="Tekstpodstawowy"/>
      </w:pPr>
    </w:p>
    <w:p w14:paraId="74F8BAAA" w14:textId="77777777" w:rsidR="00EF0E26" w:rsidRDefault="00EF0E26" w:rsidP="00E65EDD">
      <w:pPr>
        <w:pStyle w:val="Tekstpodstawowy"/>
      </w:pPr>
    </w:p>
    <w:p w14:paraId="6A7068B3" w14:textId="77777777" w:rsidR="00EF0E26" w:rsidRDefault="00EF0E26" w:rsidP="00E65EDD">
      <w:pPr>
        <w:pStyle w:val="Tekstpodstawowy"/>
      </w:pPr>
    </w:p>
    <w:p w14:paraId="054E419F" w14:textId="77777777" w:rsidR="00EF0E26" w:rsidRDefault="00EF0E26" w:rsidP="00E65EDD">
      <w:pPr>
        <w:pStyle w:val="Tekstpodstawowy"/>
      </w:pPr>
    </w:p>
    <w:p w14:paraId="59C0C0D6" w14:textId="77777777" w:rsidR="00E65EDD" w:rsidRDefault="00E65EDD" w:rsidP="00E65EDD">
      <w:pPr>
        <w:pStyle w:val="Tekstpodstawowy"/>
      </w:pPr>
      <w:r>
        <w:lastRenderedPageBreak/>
        <w:t>Pkt. 2</w:t>
      </w:r>
    </w:p>
    <w:p w14:paraId="52B2A703" w14:textId="2E8F3D1A" w:rsidR="00E65EDD" w:rsidRPr="00E65EDD" w:rsidRDefault="00E65EDD" w:rsidP="00E65ED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</w:t>
      </w:r>
      <w:r w:rsidRPr="00EF0E26">
        <w:rPr>
          <w:sz w:val="28"/>
          <w:szCs w:val="28"/>
        </w:rPr>
        <w:t xml:space="preserve">Nr LV/359/2023 w sprawie zmian budżetu miasta na 2023 rok. Poinformowała, że </w:t>
      </w:r>
      <w:r w:rsidR="00EF0E26" w:rsidRPr="00EF0E26">
        <w:rPr>
          <w:sz w:val="28"/>
          <w:szCs w:val="28"/>
        </w:rPr>
        <w:t xml:space="preserve">główne </w:t>
      </w:r>
      <w:r w:rsidRPr="00EF0E26">
        <w:rPr>
          <w:sz w:val="28"/>
          <w:szCs w:val="28"/>
        </w:rPr>
        <w:t xml:space="preserve">zmiany budżetu dotyczą </w:t>
      </w:r>
      <w:r w:rsidR="00EF0E26" w:rsidRPr="00EF0E26">
        <w:rPr>
          <w:sz w:val="28"/>
          <w:szCs w:val="28"/>
        </w:rPr>
        <w:t>przeniesienia planu wydatków inwestycji             pn. „Modernizacja i rozbudowa oczyszczalni ścieków w Stoczku Łukowskim”              na rok 2024.</w:t>
      </w:r>
    </w:p>
    <w:p w14:paraId="2ABDECB1" w14:textId="77777777" w:rsidR="00E65EDD" w:rsidRDefault="00E65EDD" w:rsidP="00E65EDD">
      <w:pPr>
        <w:jc w:val="both"/>
        <w:rPr>
          <w:sz w:val="28"/>
          <w:szCs w:val="28"/>
        </w:rPr>
      </w:pPr>
    </w:p>
    <w:p w14:paraId="532E0A88" w14:textId="77777777" w:rsidR="00E65EDD" w:rsidRDefault="00E65EDD" w:rsidP="00E65EDD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2856E125" w14:textId="77777777" w:rsidR="00E65EDD" w:rsidRDefault="00E65EDD" w:rsidP="00E65EDD">
      <w:pPr>
        <w:jc w:val="both"/>
        <w:rPr>
          <w:bCs/>
          <w:sz w:val="28"/>
        </w:rPr>
      </w:pPr>
    </w:p>
    <w:p w14:paraId="3CA859F8" w14:textId="77777777" w:rsidR="00EF0E26" w:rsidRDefault="00E65EDD" w:rsidP="00E65EDD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280804D6" w14:textId="4827DF25" w:rsidR="00E65EDD" w:rsidRDefault="00E65EDD" w:rsidP="00E65ED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14:paraId="56AE48A7" w14:textId="229397DB" w:rsidR="00E65EDD" w:rsidRDefault="00E65EDD" w:rsidP="00E65EDD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LV/359/2023 w sprawie zmian budżetu miasta na 2023 rok.  </w:t>
      </w:r>
    </w:p>
    <w:p w14:paraId="7726105F" w14:textId="77777777" w:rsidR="00E65EDD" w:rsidRDefault="00E65EDD" w:rsidP="00E65EDD">
      <w:pPr>
        <w:jc w:val="both"/>
        <w:rPr>
          <w:b/>
          <w:bCs/>
          <w:sz w:val="28"/>
        </w:rPr>
      </w:pPr>
    </w:p>
    <w:p w14:paraId="0A4F0753" w14:textId="62C5BA00" w:rsidR="00E65EDD" w:rsidRDefault="00E65EDD" w:rsidP="00E65E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EF0E26">
        <w:rPr>
          <w:b/>
          <w:bCs/>
          <w:sz w:val="28"/>
        </w:rPr>
        <w:t>12</w:t>
      </w:r>
      <w:r>
        <w:rPr>
          <w:b/>
          <w:bCs/>
          <w:sz w:val="28"/>
        </w:rPr>
        <w:t xml:space="preserve"> radnych, przeciw – nie było, wstrzymujących się – nie było.</w:t>
      </w:r>
    </w:p>
    <w:p w14:paraId="14D8A38B" w14:textId="77777777" w:rsidR="00E65EDD" w:rsidRDefault="00E65EDD" w:rsidP="00E65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606BB4D" w14:textId="77777777" w:rsidR="00E65EDD" w:rsidRDefault="00E65EDD" w:rsidP="00E65EDD">
      <w:pPr>
        <w:jc w:val="both"/>
        <w:rPr>
          <w:b/>
          <w:sz w:val="28"/>
          <w:szCs w:val="28"/>
        </w:rPr>
      </w:pPr>
    </w:p>
    <w:p w14:paraId="5B4C4E77" w14:textId="61C21A54" w:rsidR="00E65EDD" w:rsidRDefault="00E65EDD" w:rsidP="00E65E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 xml:space="preserve">LV/359/2023 w sprawie zmian budżetu miasta na 2023 rok </w:t>
      </w:r>
      <w:r>
        <w:rPr>
          <w:sz w:val="28"/>
          <w:szCs w:val="28"/>
        </w:rPr>
        <w:t>została przyjęta jednogłośnie i stanowi załącznik do protokołu.</w:t>
      </w:r>
    </w:p>
    <w:p w14:paraId="196B0EBD" w14:textId="77777777" w:rsidR="00E65EDD" w:rsidRDefault="00E65EDD" w:rsidP="00E65EDD">
      <w:pPr>
        <w:rPr>
          <w:b/>
          <w:bCs/>
          <w:sz w:val="28"/>
          <w:szCs w:val="28"/>
        </w:rPr>
      </w:pPr>
    </w:p>
    <w:p w14:paraId="3B212487" w14:textId="77777777" w:rsidR="00E65EDD" w:rsidRDefault="00E65EDD" w:rsidP="00E65EDD">
      <w:pPr>
        <w:jc w:val="both"/>
        <w:rPr>
          <w:bCs/>
          <w:sz w:val="28"/>
        </w:rPr>
      </w:pPr>
    </w:p>
    <w:p w14:paraId="01832DE8" w14:textId="77777777" w:rsidR="00E65EDD" w:rsidRDefault="00E65EDD" w:rsidP="00E65EDD">
      <w:pPr>
        <w:jc w:val="both"/>
        <w:rPr>
          <w:bCs/>
          <w:sz w:val="28"/>
        </w:rPr>
      </w:pPr>
    </w:p>
    <w:p w14:paraId="2084CF1C" w14:textId="77777777" w:rsidR="00E65EDD" w:rsidRDefault="00E65EDD" w:rsidP="00E65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3</w:t>
      </w:r>
    </w:p>
    <w:p w14:paraId="220A36FF" w14:textId="02713B11" w:rsid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LV/360/2023 w sprawie zmian wieloletniej prognozy finansowej. </w:t>
      </w:r>
    </w:p>
    <w:p w14:paraId="7CECA119" w14:textId="77777777" w:rsidR="00E65EDD" w:rsidRDefault="00E65EDD" w:rsidP="00E65EDD">
      <w:pPr>
        <w:jc w:val="both"/>
        <w:rPr>
          <w:bCs/>
          <w:sz w:val="28"/>
          <w:szCs w:val="28"/>
        </w:rPr>
      </w:pPr>
    </w:p>
    <w:p w14:paraId="1CED3714" w14:textId="77777777" w:rsidR="00E65EDD" w:rsidRDefault="00E65EDD" w:rsidP="00E65EDD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5366C737" w14:textId="77777777" w:rsidR="00E65EDD" w:rsidRDefault="00E65EDD" w:rsidP="00E65EDD">
      <w:pPr>
        <w:jc w:val="both"/>
        <w:rPr>
          <w:bCs/>
          <w:sz w:val="28"/>
        </w:rPr>
      </w:pPr>
    </w:p>
    <w:p w14:paraId="28F577BA" w14:textId="77777777" w:rsidR="00E65EDD" w:rsidRDefault="00E65EDD" w:rsidP="00E65EDD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6BFEDFE0" w14:textId="77777777" w:rsidR="00E65EDD" w:rsidRDefault="00E65EDD" w:rsidP="00E65EDD">
      <w:pPr>
        <w:jc w:val="both"/>
        <w:rPr>
          <w:bCs/>
          <w:sz w:val="28"/>
        </w:rPr>
      </w:pPr>
    </w:p>
    <w:p w14:paraId="2BDF9541" w14:textId="2F3A4F85" w:rsidR="00E65EDD" w:rsidRDefault="00E65EDD" w:rsidP="00E65EDD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LV/360/2023 w sprawie zmian wieloletniej prognozy finansowej.  </w:t>
      </w:r>
    </w:p>
    <w:p w14:paraId="3B6DA246" w14:textId="77777777" w:rsidR="00E65EDD" w:rsidRDefault="00E65EDD" w:rsidP="00E65EDD">
      <w:pPr>
        <w:jc w:val="both"/>
        <w:rPr>
          <w:b/>
          <w:bCs/>
          <w:sz w:val="28"/>
        </w:rPr>
      </w:pPr>
    </w:p>
    <w:p w14:paraId="77F73217" w14:textId="425E7107" w:rsidR="00E65EDD" w:rsidRDefault="00E65EDD" w:rsidP="00E65ED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EF0E26">
        <w:rPr>
          <w:b/>
          <w:bCs/>
          <w:sz w:val="28"/>
        </w:rPr>
        <w:t>12</w:t>
      </w:r>
      <w:r>
        <w:rPr>
          <w:b/>
          <w:bCs/>
          <w:sz w:val="28"/>
        </w:rPr>
        <w:t xml:space="preserve"> radnych, przeciw – nie było, wstrzymujących się – nie było.</w:t>
      </w:r>
    </w:p>
    <w:p w14:paraId="61499450" w14:textId="77777777" w:rsidR="00E65EDD" w:rsidRDefault="00E65EDD" w:rsidP="00E65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ECBB9EC" w14:textId="77777777" w:rsidR="00E65EDD" w:rsidRDefault="00E65EDD" w:rsidP="00E65EDD">
      <w:pPr>
        <w:jc w:val="both"/>
        <w:rPr>
          <w:b/>
          <w:sz w:val="28"/>
          <w:szCs w:val="28"/>
        </w:rPr>
      </w:pPr>
    </w:p>
    <w:p w14:paraId="48A86C0C" w14:textId="71097DE3" w:rsidR="00E65EDD" w:rsidRDefault="00E65EDD" w:rsidP="00E65E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 xml:space="preserve">LV/360/2023 w sprawie zmian wieloletniej prognozy finansowej </w:t>
      </w:r>
      <w:r>
        <w:rPr>
          <w:sz w:val="28"/>
          <w:szCs w:val="28"/>
        </w:rPr>
        <w:t>została przyjęta jednogłośnie i stanowi załącznik do protokołu.</w:t>
      </w:r>
    </w:p>
    <w:p w14:paraId="0045F5FC" w14:textId="77777777" w:rsidR="00E65EDD" w:rsidRDefault="00E65EDD" w:rsidP="00E65EDD">
      <w:pPr>
        <w:jc w:val="both"/>
        <w:rPr>
          <w:b/>
          <w:bCs/>
          <w:sz w:val="28"/>
          <w:szCs w:val="28"/>
        </w:rPr>
      </w:pPr>
    </w:p>
    <w:p w14:paraId="16FA6E0F" w14:textId="77777777" w:rsidR="00E65EDD" w:rsidRDefault="00E65EDD" w:rsidP="00E65EDD">
      <w:pPr>
        <w:jc w:val="both"/>
        <w:rPr>
          <w:b/>
          <w:bCs/>
          <w:sz w:val="28"/>
          <w:szCs w:val="28"/>
        </w:rPr>
      </w:pPr>
    </w:p>
    <w:p w14:paraId="205D010E" w14:textId="77777777" w:rsidR="00E65EDD" w:rsidRDefault="00E65EDD" w:rsidP="00E65EDD">
      <w:pPr>
        <w:jc w:val="both"/>
        <w:rPr>
          <w:b/>
          <w:bCs/>
          <w:sz w:val="28"/>
          <w:szCs w:val="28"/>
        </w:rPr>
      </w:pPr>
    </w:p>
    <w:p w14:paraId="2AFE427F" w14:textId="77777777" w:rsidR="00E65EDD" w:rsidRDefault="00E65EDD" w:rsidP="00E65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Pkt. 4</w:t>
      </w:r>
    </w:p>
    <w:p w14:paraId="7749C7F8" w14:textId="76FCF3FE" w:rsid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Wobec wyczerpania porządku obrad Pan Krzysztof Szczepańczyk – Przewodniczący Rady Miasta zamknął obrady LV nadzwyczajnej sesji Rady Miasta Stoczek Łukowski. </w:t>
      </w:r>
    </w:p>
    <w:p w14:paraId="25CE3208" w14:textId="77777777" w:rsidR="00EF0E26" w:rsidRDefault="00EF0E26" w:rsidP="00E65EDD">
      <w:pPr>
        <w:jc w:val="both"/>
        <w:rPr>
          <w:sz w:val="28"/>
          <w:szCs w:val="28"/>
        </w:rPr>
      </w:pPr>
    </w:p>
    <w:p w14:paraId="3A0C6F64" w14:textId="77777777" w:rsidR="00EF0E26" w:rsidRDefault="00EF0E26" w:rsidP="00E65EDD">
      <w:pPr>
        <w:jc w:val="both"/>
        <w:rPr>
          <w:sz w:val="28"/>
          <w:szCs w:val="28"/>
        </w:rPr>
      </w:pPr>
    </w:p>
    <w:p w14:paraId="27C432A4" w14:textId="77777777" w:rsidR="00EF0E26" w:rsidRDefault="00EF0E26" w:rsidP="00E65EDD">
      <w:pPr>
        <w:jc w:val="both"/>
        <w:rPr>
          <w:sz w:val="28"/>
          <w:szCs w:val="28"/>
        </w:rPr>
      </w:pPr>
    </w:p>
    <w:p w14:paraId="63719138" w14:textId="77777777" w:rsidR="00EF0E26" w:rsidRDefault="00EF0E26" w:rsidP="00E65EDD">
      <w:pPr>
        <w:jc w:val="both"/>
        <w:rPr>
          <w:sz w:val="28"/>
          <w:szCs w:val="28"/>
        </w:rPr>
      </w:pPr>
    </w:p>
    <w:p w14:paraId="64895A05" w14:textId="77777777" w:rsidR="00E65EDD" w:rsidRDefault="00E65EDD" w:rsidP="00E65EDD">
      <w:pPr>
        <w:jc w:val="both"/>
        <w:rPr>
          <w:sz w:val="28"/>
          <w:szCs w:val="28"/>
        </w:rPr>
      </w:pPr>
    </w:p>
    <w:p w14:paraId="044F656F" w14:textId="77777777" w:rsidR="00E65EDD" w:rsidRDefault="00E65EDD" w:rsidP="00E65EDD">
      <w:pPr>
        <w:jc w:val="both"/>
        <w:rPr>
          <w:sz w:val="28"/>
          <w:szCs w:val="28"/>
        </w:rPr>
      </w:pPr>
    </w:p>
    <w:p w14:paraId="74F31136" w14:textId="77777777" w:rsid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14:paraId="2BE8462B" w14:textId="77777777" w:rsidR="00E65EDD" w:rsidRDefault="00E65EDD" w:rsidP="00E65EDD">
      <w:pPr>
        <w:jc w:val="both"/>
        <w:rPr>
          <w:sz w:val="28"/>
          <w:szCs w:val="28"/>
        </w:rPr>
      </w:pPr>
    </w:p>
    <w:p w14:paraId="08D8BBB6" w14:textId="77777777" w:rsid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14:paraId="3414BD4D" w14:textId="77777777" w:rsidR="00EF0E26" w:rsidRDefault="00EF0E26" w:rsidP="00E65EDD">
      <w:pPr>
        <w:jc w:val="both"/>
        <w:rPr>
          <w:sz w:val="28"/>
          <w:szCs w:val="28"/>
        </w:rPr>
      </w:pPr>
    </w:p>
    <w:p w14:paraId="4463C916" w14:textId="77777777" w:rsidR="00EF0E26" w:rsidRDefault="00EF0E26" w:rsidP="00E65EDD">
      <w:pPr>
        <w:jc w:val="both"/>
        <w:rPr>
          <w:sz w:val="28"/>
          <w:szCs w:val="28"/>
        </w:rPr>
      </w:pPr>
    </w:p>
    <w:p w14:paraId="7DA5F1A8" w14:textId="1AAEF117" w:rsid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  <w:r>
        <w:rPr>
          <w:sz w:val="28"/>
          <w:szCs w:val="28"/>
        </w:rPr>
        <w:br/>
      </w:r>
    </w:p>
    <w:p w14:paraId="1473420E" w14:textId="198E9BE4" w:rsidR="00E65EDD" w:rsidRPr="00E65EDD" w:rsidRDefault="00E65EDD" w:rsidP="00E65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  <w:r>
        <w:rPr>
          <w:sz w:val="28"/>
          <w:szCs w:val="28"/>
        </w:rPr>
        <w:t xml:space="preserve">  </w:t>
      </w:r>
    </w:p>
    <w:sectPr w:rsidR="00E65EDD" w:rsidRPr="00E65EDD" w:rsidSect="00E65EDD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6695" w14:textId="77777777" w:rsidR="00784257" w:rsidRDefault="00784257" w:rsidP="00E65EDD">
      <w:r>
        <w:separator/>
      </w:r>
    </w:p>
  </w:endnote>
  <w:endnote w:type="continuationSeparator" w:id="0">
    <w:p w14:paraId="165188F6" w14:textId="77777777" w:rsidR="00784257" w:rsidRDefault="00784257" w:rsidP="00E6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268348"/>
      <w:docPartObj>
        <w:docPartGallery w:val="Page Numbers (Bottom of Page)"/>
        <w:docPartUnique/>
      </w:docPartObj>
    </w:sdtPr>
    <w:sdtContent>
      <w:p w14:paraId="1438F419" w14:textId="68F6BB98" w:rsidR="00E65EDD" w:rsidRDefault="00E65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8CBC7" w14:textId="77777777" w:rsidR="00E65EDD" w:rsidRDefault="00E65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79A4" w14:textId="77777777" w:rsidR="00784257" w:rsidRDefault="00784257" w:rsidP="00E65EDD">
      <w:r>
        <w:separator/>
      </w:r>
    </w:p>
  </w:footnote>
  <w:footnote w:type="continuationSeparator" w:id="0">
    <w:p w14:paraId="13233026" w14:textId="77777777" w:rsidR="00784257" w:rsidRDefault="00784257" w:rsidP="00E6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33D2"/>
    <w:multiLevelType w:val="hybridMultilevel"/>
    <w:tmpl w:val="1FAC6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129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DD"/>
    <w:rsid w:val="00784257"/>
    <w:rsid w:val="00857239"/>
    <w:rsid w:val="00E65EDD"/>
    <w:rsid w:val="00E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4515"/>
  <w15:chartTrackingRefBased/>
  <w15:docId w15:val="{CD2F854E-9FB9-4186-9041-9A5AFAE8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5ED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5EDD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65EDD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EDD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5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E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5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E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2023-12-05T07:58:00Z</cp:lastPrinted>
  <dcterms:created xsi:type="dcterms:W3CDTF">2023-11-29T09:09:00Z</dcterms:created>
  <dcterms:modified xsi:type="dcterms:W3CDTF">2023-12-05T07:59:00Z</dcterms:modified>
</cp:coreProperties>
</file>